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6405" w14:textId="07B53351" w:rsidR="002029C9" w:rsidRDefault="002029C9" w:rsidP="002029C9">
      <w:r>
        <w:rPr>
          <w:noProof/>
        </w:rPr>
        <mc:AlternateContent>
          <mc:Choice Requires="wps">
            <w:drawing>
              <wp:anchor distT="0" distB="0" distL="114300" distR="114300" simplePos="0" relativeHeight="251659264" behindDoc="0" locked="0" layoutInCell="1" allowOverlap="1" wp14:anchorId="21A2A853" wp14:editId="008C0124">
                <wp:simplePos x="0" y="0"/>
                <wp:positionH relativeFrom="column">
                  <wp:posOffset>-653415</wp:posOffset>
                </wp:positionH>
                <wp:positionV relativeFrom="paragraph">
                  <wp:posOffset>-711835</wp:posOffset>
                </wp:positionV>
                <wp:extent cx="800100" cy="96488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648825"/>
                        </a:xfrm>
                        <a:prstGeom prst="rect">
                          <a:avLst/>
                        </a:prstGeom>
                        <a:solidFill>
                          <a:schemeClr val="bg1">
                            <a:lumMod val="85000"/>
                          </a:schemeClr>
                        </a:solid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D72FF6" w14:textId="77777777" w:rsidR="002029C9" w:rsidRDefault="002029C9" w:rsidP="002029C9">
                            <w:pPr>
                              <w:jc w:val="center"/>
                              <w:rPr>
                                <w:rFonts w:ascii="Book Antiqua" w:hAnsi="Book Antiqua"/>
                                <w:b/>
                              </w:rPr>
                            </w:pPr>
                          </w:p>
                          <w:p w14:paraId="6357C27D" w14:textId="77777777" w:rsidR="002029C9" w:rsidRPr="00AA4142" w:rsidRDefault="002029C9" w:rsidP="002029C9">
                            <w:pPr>
                              <w:jc w:val="center"/>
                              <w:rPr>
                                <w:rFonts w:ascii="Book Antiqua" w:hAnsi="Book Antiqua"/>
                                <w:b/>
                                <w:sz w:val="28"/>
                                <w:szCs w:val="28"/>
                              </w:rPr>
                            </w:pPr>
                            <w:r>
                              <w:rPr>
                                <w:rFonts w:ascii="Book Antiqua" w:hAnsi="Book Antiqua"/>
                                <w:b/>
                                <w:sz w:val="28"/>
                                <w:szCs w:val="28"/>
                              </w:rPr>
                              <w:t>Sound &amp; Video Project</w:t>
                            </w:r>
                          </w:p>
                          <w:p w14:paraId="38CD123F" w14:textId="77777777" w:rsidR="002029C9" w:rsidRDefault="002029C9" w:rsidP="002029C9">
                            <w:pPr>
                              <w:jc w:val="center"/>
                              <w:rPr>
                                <w:rFonts w:ascii="Book Antiqua" w:hAnsi="Book Antiqua"/>
                                <w:b/>
                              </w:rPr>
                            </w:pPr>
                          </w:p>
                          <w:p w14:paraId="2E41D6C0" w14:textId="77777777" w:rsidR="002029C9" w:rsidRDefault="002029C9" w:rsidP="002029C9">
                            <w:pPr>
                              <w:jc w:val="center"/>
                              <w:rPr>
                                <w:rFonts w:ascii="Book Antiqua" w:hAnsi="Book Antiqua"/>
                                <w:b/>
                              </w:rPr>
                            </w:pPr>
                          </w:p>
                          <w:p w14:paraId="2ED851C0" w14:textId="77777777" w:rsidR="002029C9" w:rsidRDefault="002029C9" w:rsidP="002029C9">
                            <w:pPr>
                              <w:jc w:val="center"/>
                              <w:rPr>
                                <w:rFonts w:ascii="Book Antiqua" w:hAnsi="Book Antiqua"/>
                                <w:b/>
                              </w:rPr>
                            </w:pPr>
                          </w:p>
                          <w:p w14:paraId="3BC50FF6" w14:textId="77777777" w:rsidR="002029C9" w:rsidRDefault="002029C9" w:rsidP="002029C9">
                            <w:pPr>
                              <w:jc w:val="center"/>
                              <w:rPr>
                                <w:rFonts w:ascii="Book Antiqua" w:hAnsi="Book Antiqua"/>
                                <w:b/>
                              </w:rPr>
                            </w:pPr>
                          </w:p>
                          <w:p w14:paraId="120228B6" w14:textId="77777777" w:rsidR="002029C9" w:rsidRDefault="002029C9" w:rsidP="002029C9">
                            <w:pPr>
                              <w:jc w:val="center"/>
                              <w:rPr>
                                <w:rFonts w:ascii="Book Antiqua" w:hAnsi="Book Antiqua"/>
                                <w:b/>
                              </w:rPr>
                            </w:pPr>
                          </w:p>
                          <w:p w14:paraId="77E08782" w14:textId="77777777" w:rsidR="002029C9" w:rsidRDefault="002029C9" w:rsidP="002029C9">
                            <w:pPr>
                              <w:jc w:val="center"/>
                              <w:rPr>
                                <w:rFonts w:ascii="Book Antiqua" w:hAnsi="Book Antiqua"/>
                                <w:b/>
                              </w:rPr>
                            </w:pPr>
                          </w:p>
                          <w:p w14:paraId="7BBB8BAC" w14:textId="77777777" w:rsidR="002029C9" w:rsidRDefault="002029C9" w:rsidP="002029C9">
                            <w:pPr>
                              <w:jc w:val="center"/>
                              <w:rPr>
                                <w:rFonts w:ascii="Book Antiqua" w:hAnsi="Book Antiqua"/>
                                <w:b/>
                              </w:rPr>
                            </w:pPr>
                          </w:p>
                          <w:p w14:paraId="64EA32A7" w14:textId="77777777" w:rsidR="002029C9" w:rsidRDefault="002029C9" w:rsidP="002029C9">
                            <w:pPr>
                              <w:jc w:val="center"/>
                              <w:rPr>
                                <w:rFonts w:ascii="Book Antiqua" w:hAnsi="Book Antiqua"/>
                                <w:b/>
                              </w:rPr>
                            </w:pPr>
                          </w:p>
                          <w:p w14:paraId="07A62389" w14:textId="77777777" w:rsidR="002029C9" w:rsidRDefault="002029C9" w:rsidP="002029C9">
                            <w:pPr>
                              <w:jc w:val="center"/>
                              <w:rPr>
                                <w:rFonts w:ascii="Book Antiqua" w:hAnsi="Book Antiqua"/>
                                <w:b/>
                              </w:rPr>
                            </w:pPr>
                          </w:p>
                          <w:p w14:paraId="0BAE03B5" w14:textId="77777777" w:rsidR="002029C9" w:rsidRDefault="002029C9" w:rsidP="002029C9">
                            <w:pPr>
                              <w:jc w:val="center"/>
                              <w:rPr>
                                <w:rFonts w:ascii="Book Antiqua" w:hAnsi="Book Antiqua"/>
                                <w:b/>
                              </w:rPr>
                            </w:pPr>
                          </w:p>
                          <w:p w14:paraId="2DD0EE6D" w14:textId="77777777" w:rsidR="002029C9" w:rsidRDefault="002029C9" w:rsidP="002029C9">
                            <w:pPr>
                              <w:jc w:val="center"/>
                              <w:rPr>
                                <w:rFonts w:ascii="Book Antiqua" w:hAnsi="Book Antiqua"/>
                                <w:b/>
                              </w:rPr>
                            </w:pPr>
                          </w:p>
                          <w:p w14:paraId="4357A3DD" w14:textId="77777777" w:rsidR="002029C9" w:rsidRDefault="002029C9" w:rsidP="002029C9">
                            <w:pPr>
                              <w:jc w:val="center"/>
                              <w:rPr>
                                <w:rFonts w:ascii="Century Schoolbook" w:hAnsi="Century Schoolbook"/>
                                <w:b/>
                                <w:sz w:val="40"/>
                                <w:szCs w:val="40"/>
                              </w:rPr>
                            </w:pPr>
                          </w:p>
                          <w:p w14:paraId="14362E14" w14:textId="77777777" w:rsidR="002029C9" w:rsidRDefault="002029C9" w:rsidP="002029C9">
                            <w:pPr>
                              <w:jc w:val="center"/>
                              <w:rPr>
                                <w:rFonts w:ascii="Century Schoolbook" w:hAnsi="Century Schoolbook"/>
                                <w:b/>
                                <w:sz w:val="40"/>
                                <w:szCs w:val="40"/>
                              </w:rPr>
                            </w:pPr>
                          </w:p>
                          <w:p w14:paraId="7D92721B" w14:textId="77777777" w:rsidR="002029C9" w:rsidRDefault="002029C9" w:rsidP="002029C9">
                            <w:pPr>
                              <w:jc w:val="center"/>
                              <w:rPr>
                                <w:rFonts w:ascii="Century Schoolbook" w:hAnsi="Century Schoolbook"/>
                                <w:b/>
                                <w:sz w:val="40"/>
                                <w:szCs w:val="40"/>
                              </w:rPr>
                            </w:pPr>
                          </w:p>
                          <w:p w14:paraId="76306287" w14:textId="77777777" w:rsidR="002029C9" w:rsidRDefault="002029C9" w:rsidP="002029C9">
                            <w:pPr>
                              <w:jc w:val="center"/>
                              <w:rPr>
                                <w:rFonts w:ascii="Century Schoolbook" w:hAnsi="Century Schoolbook"/>
                                <w:b/>
                                <w:sz w:val="40"/>
                                <w:szCs w:val="40"/>
                              </w:rPr>
                            </w:pPr>
                          </w:p>
                          <w:p w14:paraId="3940C476" w14:textId="77777777" w:rsidR="002029C9" w:rsidRDefault="002029C9" w:rsidP="002029C9">
                            <w:pPr>
                              <w:jc w:val="center"/>
                              <w:rPr>
                                <w:rFonts w:ascii="Century Schoolbook" w:hAnsi="Century Schoolbook"/>
                                <w:b/>
                                <w:sz w:val="40"/>
                                <w:szCs w:val="40"/>
                              </w:rPr>
                            </w:pPr>
                          </w:p>
                          <w:p w14:paraId="04BDC09B" w14:textId="77777777" w:rsidR="002029C9" w:rsidRDefault="002029C9" w:rsidP="002029C9">
                            <w:pPr>
                              <w:jc w:val="center"/>
                              <w:rPr>
                                <w:rFonts w:ascii="Century Schoolbook" w:hAnsi="Century Schoolbook"/>
                                <w:b/>
                                <w:sz w:val="40"/>
                                <w:szCs w:val="40"/>
                              </w:rPr>
                            </w:pPr>
                          </w:p>
                          <w:p w14:paraId="7E92B6B3" w14:textId="77777777" w:rsidR="002029C9" w:rsidRPr="00433991" w:rsidRDefault="002029C9" w:rsidP="002029C9">
                            <w:pPr>
                              <w:jc w:val="center"/>
                              <w:rPr>
                                <w:rFonts w:ascii="Century Schoolbook" w:hAnsi="Century Schoolbook"/>
                                <w:b/>
                                <w:sz w:val="40"/>
                                <w:szCs w:val="40"/>
                              </w:rPr>
                            </w:pPr>
                          </w:p>
                          <w:p w14:paraId="5D77DA4D" w14:textId="77777777" w:rsidR="002029C9" w:rsidRDefault="002029C9" w:rsidP="002029C9">
                            <w:pPr>
                              <w:jc w:val="center"/>
                              <w:rPr>
                                <w:rFonts w:ascii="Book Antiqua" w:hAnsi="Book Antiqua"/>
                                <w:b/>
                              </w:rPr>
                            </w:pPr>
                          </w:p>
                          <w:p w14:paraId="59FE9DC1" w14:textId="77777777" w:rsidR="002029C9" w:rsidRDefault="002029C9" w:rsidP="002029C9">
                            <w:pPr>
                              <w:jc w:val="center"/>
                              <w:rPr>
                                <w:rFonts w:ascii="Book Antiqua" w:hAnsi="Book Antiqua"/>
                                <w:b/>
                              </w:rPr>
                            </w:pPr>
                          </w:p>
                          <w:p w14:paraId="17F6D087" w14:textId="77777777" w:rsidR="002029C9" w:rsidRDefault="002029C9" w:rsidP="002029C9">
                            <w:pPr>
                              <w:jc w:val="center"/>
                              <w:rPr>
                                <w:rFonts w:ascii="Book Antiqua" w:hAnsi="Book Antiqua"/>
                                <w:b/>
                              </w:rPr>
                            </w:pPr>
                          </w:p>
                          <w:p w14:paraId="72AA9598" w14:textId="77777777" w:rsidR="002029C9" w:rsidRDefault="002029C9" w:rsidP="002029C9">
                            <w:pPr>
                              <w:jc w:val="center"/>
                              <w:rPr>
                                <w:rFonts w:ascii="Book Antiqua" w:hAnsi="Book Antiqua"/>
                                <w:b/>
                              </w:rPr>
                            </w:pPr>
                          </w:p>
                          <w:p w14:paraId="1539DE29" w14:textId="77777777" w:rsidR="002029C9" w:rsidRDefault="002029C9" w:rsidP="002029C9">
                            <w:pPr>
                              <w:jc w:val="center"/>
                              <w:rPr>
                                <w:rFonts w:ascii="Book Antiqua" w:hAnsi="Book Antiqua"/>
                                <w:b/>
                              </w:rPr>
                            </w:pPr>
                          </w:p>
                          <w:p w14:paraId="680C7AC6" w14:textId="77777777" w:rsidR="002029C9" w:rsidRDefault="002029C9" w:rsidP="002029C9">
                            <w:pPr>
                              <w:jc w:val="center"/>
                              <w:rPr>
                                <w:rFonts w:ascii="Book Antiqua" w:hAnsi="Book Antiqua"/>
                                <w:b/>
                              </w:rPr>
                            </w:pPr>
                          </w:p>
                          <w:p w14:paraId="41CEDA64" w14:textId="77777777" w:rsidR="002029C9" w:rsidRDefault="002029C9" w:rsidP="002029C9">
                            <w:pPr>
                              <w:jc w:val="center"/>
                              <w:rPr>
                                <w:rFonts w:ascii="Book Antiqua" w:hAnsi="Book Antiqua"/>
                                <w:b/>
                              </w:rPr>
                            </w:pPr>
                          </w:p>
                          <w:p w14:paraId="379D0DB6" w14:textId="77777777" w:rsidR="002029C9" w:rsidRDefault="002029C9" w:rsidP="002029C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2A853" id="_x0000_t202" coordsize="21600,21600" o:spt="202" path="m,l,21600r21600,l21600,xe">
                <v:stroke joinstyle="miter"/>
                <v:path gradientshapeok="t" o:connecttype="rect"/>
              </v:shapetype>
              <v:shape id="Text Box 27" o:spid="_x0000_s1026" type="#_x0000_t202" style="position:absolute;margin-left:-51.45pt;margin-top:-56.05pt;width:63pt;height:7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" fillcolor="#d8d8d8 [2732]" stroked="f">
                <v:textbox inset=",7.2pt,,7.2pt">
                  <w:txbxContent>
                    <w:p w14:paraId="1DD72FF6" w14:textId="77777777" w:rsidR="002029C9" w:rsidRDefault="002029C9" w:rsidP="002029C9">
                      <w:pPr>
                        <w:jc w:val="center"/>
                        <w:rPr>
                          <w:rFonts w:ascii="Book Antiqua" w:hAnsi="Book Antiqua"/>
                          <w:b/>
                        </w:rPr>
                      </w:pPr>
                    </w:p>
                    <w:p w14:paraId="6357C27D" w14:textId="77777777" w:rsidR="002029C9" w:rsidRPr="00AA4142" w:rsidRDefault="002029C9" w:rsidP="002029C9">
                      <w:pPr>
                        <w:jc w:val="center"/>
                        <w:rPr>
                          <w:rFonts w:ascii="Book Antiqua" w:hAnsi="Book Antiqua"/>
                          <w:b/>
                          <w:sz w:val="28"/>
                          <w:szCs w:val="28"/>
                        </w:rPr>
                      </w:pPr>
                      <w:r>
                        <w:rPr>
                          <w:rFonts w:ascii="Book Antiqua" w:hAnsi="Book Antiqua"/>
                          <w:b/>
                          <w:sz w:val="28"/>
                          <w:szCs w:val="28"/>
                        </w:rPr>
                        <w:t>Sound &amp; Video Project</w:t>
                      </w:r>
                    </w:p>
                    <w:p w14:paraId="38CD123F" w14:textId="77777777" w:rsidR="002029C9" w:rsidRDefault="002029C9" w:rsidP="002029C9">
                      <w:pPr>
                        <w:jc w:val="center"/>
                        <w:rPr>
                          <w:rFonts w:ascii="Book Antiqua" w:hAnsi="Book Antiqua"/>
                          <w:b/>
                        </w:rPr>
                      </w:pPr>
                    </w:p>
                    <w:p w14:paraId="2E41D6C0" w14:textId="77777777" w:rsidR="002029C9" w:rsidRDefault="002029C9" w:rsidP="002029C9">
                      <w:pPr>
                        <w:jc w:val="center"/>
                        <w:rPr>
                          <w:rFonts w:ascii="Book Antiqua" w:hAnsi="Book Antiqua"/>
                          <w:b/>
                        </w:rPr>
                      </w:pPr>
                    </w:p>
                    <w:p w14:paraId="2ED851C0" w14:textId="77777777" w:rsidR="002029C9" w:rsidRDefault="002029C9" w:rsidP="002029C9">
                      <w:pPr>
                        <w:jc w:val="center"/>
                        <w:rPr>
                          <w:rFonts w:ascii="Book Antiqua" w:hAnsi="Book Antiqua"/>
                          <w:b/>
                        </w:rPr>
                      </w:pPr>
                    </w:p>
                    <w:p w14:paraId="3BC50FF6" w14:textId="77777777" w:rsidR="002029C9" w:rsidRDefault="002029C9" w:rsidP="002029C9">
                      <w:pPr>
                        <w:jc w:val="center"/>
                        <w:rPr>
                          <w:rFonts w:ascii="Book Antiqua" w:hAnsi="Book Antiqua"/>
                          <w:b/>
                        </w:rPr>
                      </w:pPr>
                    </w:p>
                    <w:p w14:paraId="120228B6" w14:textId="77777777" w:rsidR="002029C9" w:rsidRDefault="002029C9" w:rsidP="002029C9">
                      <w:pPr>
                        <w:jc w:val="center"/>
                        <w:rPr>
                          <w:rFonts w:ascii="Book Antiqua" w:hAnsi="Book Antiqua"/>
                          <w:b/>
                        </w:rPr>
                      </w:pPr>
                    </w:p>
                    <w:p w14:paraId="77E08782" w14:textId="77777777" w:rsidR="002029C9" w:rsidRDefault="002029C9" w:rsidP="002029C9">
                      <w:pPr>
                        <w:jc w:val="center"/>
                        <w:rPr>
                          <w:rFonts w:ascii="Book Antiqua" w:hAnsi="Book Antiqua"/>
                          <w:b/>
                        </w:rPr>
                      </w:pPr>
                    </w:p>
                    <w:p w14:paraId="7BBB8BAC" w14:textId="77777777" w:rsidR="002029C9" w:rsidRDefault="002029C9" w:rsidP="002029C9">
                      <w:pPr>
                        <w:jc w:val="center"/>
                        <w:rPr>
                          <w:rFonts w:ascii="Book Antiqua" w:hAnsi="Book Antiqua"/>
                          <w:b/>
                        </w:rPr>
                      </w:pPr>
                    </w:p>
                    <w:p w14:paraId="64EA32A7" w14:textId="77777777" w:rsidR="002029C9" w:rsidRDefault="002029C9" w:rsidP="002029C9">
                      <w:pPr>
                        <w:jc w:val="center"/>
                        <w:rPr>
                          <w:rFonts w:ascii="Book Antiqua" w:hAnsi="Book Antiqua"/>
                          <w:b/>
                        </w:rPr>
                      </w:pPr>
                    </w:p>
                    <w:p w14:paraId="07A62389" w14:textId="77777777" w:rsidR="002029C9" w:rsidRDefault="002029C9" w:rsidP="002029C9">
                      <w:pPr>
                        <w:jc w:val="center"/>
                        <w:rPr>
                          <w:rFonts w:ascii="Book Antiqua" w:hAnsi="Book Antiqua"/>
                          <w:b/>
                        </w:rPr>
                      </w:pPr>
                    </w:p>
                    <w:p w14:paraId="0BAE03B5" w14:textId="77777777" w:rsidR="002029C9" w:rsidRDefault="002029C9" w:rsidP="002029C9">
                      <w:pPr>
                        <w:jc w:val="center"/>
                        <w:rPr>
                          <w:rFonts w:ascii="Book Antiqua" w:hAnsi="Book Antiqua"/>
                          <w:b/>
                        </w:rPr>
                      </w:pPr>
                    </w:p>
                    <w:p w14:paraId="2DD0EE6D" w14:textId="77777777" w:rsidR="002029C9" w:rsidRDefault="002029C9" w:rsidP="002029C9">
                      <w:pPr>
                        <w:jc w:val="center"/>
                        <w:rPr>
                          <w:rFonts w:ascii="Book Antiqua" w:hAnsi="Book Antiqua"/>
                          <w:b/>
                        </w:rPr>
                      </w:pPr>
                    </w:p>
                    <w:p w14:paraId="4357A3DD" w14:textId="77777777" w:rsidR="002029C9" w:rsidRDefault="002029C9" w:rsidP="002029C9">
                      <w:pPr>
                        <w:jc w:val="center"/>
                        <w:rPr>
                          <w:rFonts w:ascii="Century Schoolbook" w:hAnsi="Century Schoolbook"/>
                          <w:b/>
                          <w:sz w:val="40"/>
                          <w:szCs w:val="40"/>
                        </w:rPr>
                      </w:pPr>
                    </w:p>
                    <w:p w14:paraId="14362E14" w14:textId="77777777" w:rsidR="002029C9" w:rsidRDefault="002029C9" w:rsidP="002029C9">
                      <w:pPr>
                        <w:jc w:val="center"/>
                        <w:rPr>
                          <w:rFonts w:ascii="Century Schoolbook" w:hAnsi="Century Schoolbook"/>
                          <w:b/>
                          <w:sz w:val="40"/>
                          <w:szCs w:val="40"/>
                        </w:rPr>
                      </w:pPr>
                    </w:p>
                    <w:p w14:paraId="7D92721B" w14:textId="77777777" w:rsidR="002029C9" w:rsidRDefault="002029C9" w:rsidP="002029C9">
                      <w:pPr>
                        <w:jc w:val="center"/>
                        <w:rPr>
                          <w:rFonts w:ascii="Century Schoolbook" w:hAnsi="Century Schoolbook"/>
                          <w:b/>
                          <w:sz w:val="40"/>
                          <w:szCs w:val="40"/>
                        </w:rPr>
                      </w:pPr>
                    </w:p>
                    <w:p w14:paraId="76306287" w14:textId="77777777" w:rsidR="002029C9" w:rsidRDefault="002029C9" w:rsidP="002029C9">
                      <w:pPr>
                        <w:jc w:val="center"/>
                        <w:rPr>
                          <w:rFonts w:ascii="Century Schoolbook" w:hAnsi="Century Schoolbook"/>
                          <w:b/>
                          <w:sz w:val="40"/>
                          <w:szCs w:val="40"/>
                        </w:rPr>
                      </w:pPr>
                    </w:p>
                    <w:p w14:paraId="3940C476" w14:textId="77777777" w:rsidR="002029C9" w:rsidRDefault="002029C9" w:rsidP="002029C9">
                      <w:pPr>
                        <w:jc w:val="center"/>
                        <w:rPr>
                          <w:rFonts w:ascii="Century Schoolbook" w:hAnsi="Century Schoolbook"/>
                          <w:b/>
                          <w:sz w:val="40"/>
                          <w:szCs w:val="40"/>
                        </w:rPr>
                      </w:pPr>
                    </w:p>
                    <w:p w14:paraId="04BDC09B" w14:textId="77777777" w:rsidR="002029C9" w:rsidRDefault="002029C9" w:rsidP="002029C9">
                      <w:pPr>
                        <w:jc w:val="center"/>
                        <w:rPr>
                          <w:rFonts w:ascii="Century Schoolbook" w:hAnsi="Century Schoolbook"/>
                          <w:b/>
                          <w:sz w:val="40"/>
                          <w:szCs w:val="40"/>
                        </w:rPr>
                      </w:pPr>
                    </w:p>
                    <w:p w14:paraId="7E92B6B3" w14:textId="77777777" w:rsidR="002029C9" w:rsidRPr="00433991" w:rsidRDefault="002029C9" w:rsidP="002029C9">
                      <w:pPr>
                        <w:jc w:val="center"/>
                        <w:rPr>
                          <w:rFonts w:ascii="Century Schoolbook" w:hAnsi="Century Schoolbook"/>
                          <w:b/>
                          <w:sz w:val="40"/>
                          <w:szCs w:val="40"/>
                        </w:rPr>
                      </w:pPr>
                    </w:p>
                    <w:p w14:paraId="5D77DA4D" w14:textId="77777777" w:rsidR="002029C9" w:rsidRDefault="002029C9" w:rsidP="002029C9">
                      <w:pPr>
                        <w:jc w:val="center"/>
                        <w:rPr>
                          <w:rFonts w:ascii="Book Antiqua" w:hAnsi="Book Antiqua"/>
                          <w:b/>
                        </w:rPr>
                      </w:pPr>
                    </w:p>
                    <w:p w14:paraId="59FE9DC1" w14:textId="77777777" w:rsidR="002029C9" w:rsidRDefault="002029C9" w:rsidP="002029C9">
                      <w:pPr>
                        <w:jc w:val="center"/>
                        <w:rPr>
                          <w:rFonts w:ascii="Book Antiqua" w:hAnsi="Book Antiqua"/>
                          <w:b/>
                        </w:rPr>
                      </w:pPr>
                    </w:p>
                    <w:p w14:paraId="17F6D087" w14:textId="77777777" w:rsidR="002029C9" w:rsidRDefault="002029C9" w:rsidP="002029C9">
                      <w:pPr>
                        <w:jc w:val="center"/>
                        <w:rPr>
                          <w:rFonts w:ascii="Book Antiqua" w:hAnsi="Book Antiqua"/>
                          <w:b/>
                        </w:rPr>
                      </w:pPr>
                    </w:p>
                    <w:p w14:paraId="72AA9598" w14:textId="77777777" w:rsidR="002029C9" w:rsidRDefault="002029C9" w:rsidP="002029C9">
                      <w:pPr>
                        <w:jc w:val="center"/>
                        <w:rPr>
                          <w:rFonts w:ascii="Book Antiqua" w:hAnsi="Book Antiqua"/>
                          <w:b/>
                        </w:rPr>
                      </w:pPr>
                    </w:p>
                    <w:p w14:paraId="1539DE29" w14:textId="77777777" w:rsidR="002029C9" w:rsidRDefault="002029C9" w:rsidP="002029C9">
                      <w:pPr>
                        <w:jc w:val="center"/>
                        <w:rPr>
                          <w:rFonts w:ascii="Book Antiqua" w:hAnsi="Book Antiqua"/>
                          <w:b/>
                        </w:rPr>
                      </w:pPr>
                    </w:p>
                    <w:p w14:paraId="680C7AC6" w14:textId="77777777" w:rsidR="002029C9" w:rsidRDefault="002029C9" w:rsidP="002029C9">
                      <w:pPr>
                        <w:jc w:val="center"/>
                        <w:rPr>
                          <w:rFonts w:ascii="Book Antiqua" w:hAnsi="Book Antiqua"/>
                          <w:b/>
                        </w:rPr>
                      </w:pPr>
                    </w:p>
                    <w:p w14:paraId="41CEDA64" w14:textId="77777777" w:rsidR="002029C9" w:rsidRDefault="002029C9" w:rsidP="002029C9">
                      <w:pPr>
                        <w:jc w:val="center"/>
                        <w:rPr>
                          <w:rFonts w:ascii="Book Antiqua" w:hAnsi="Book Antiqua"/>
                          <w:b/>
                        </w:rPr>
                      </w:pPr>
                    </w:p>
                    <w:p w14:paraId="379D0DB6" w14:textId="77777777" w:rsidR="002029C9" w:rsidRDefault="002029C9" w:rsidP="002029C9"/>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69AEFA1B" wp14:editId="7B24877B">
                <wp:simplePos x="0" y="0"/>
                <wp:positionH relativeFrom="page">
                  <wp:posOffset>1266825</wp:posOffset>
                </wp:positionH>
                <wp:positionV relativeFrom="paragraph">
                  <wp:posOffset>-400050</wp:posOffset>
                </wp:positionV>
                <wp:extent cx="6261735" cy="3465830"/>
                <wp:effectExtent l="0" t="0" r="5715"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3465830"/>
                        </a:xfrm>
                        <a:prstGeom prst="rect">
                          <a:avLst/>
                        </a:prstGeom>
                        <a:solidFill>
                          <a:srgbClr val="FFFFFF"/>
                        </a:solidFill>
                        <a:ln w="9525">
                          <a:noFill/>
                          <a:miter lim="800000"/>
                          <a:headEnd/>
                          <a:tailEnd/>
                        </a:ln>
                      </wps:spPr>
                      <wps:txbx>
                        <w:txbxContent>
                          <w:p w14:paraId="1047BB14" w14:textId="77777777" w:rsidR="002029C9" w:rsidRDefault="002029C9" w:rsidP="002029C9">
                            <w:pPr>
                              <w:spacing w:after="120"/>
                              <w:rPr>
                                <w:rFonts w:eastAsia="Times New Roman"/>
                                <w:color w:val="000000"/>
                              </w:rPr>
                            </w:pPr>
                            <w:bookmarkStart w:id="0" w:name="_Hlk532990063"/>
                            <w:r>
                              <w:rPr>
                                <w:rFonts w:eastAsia="Times New Roman"/>
                                <w:color w:val="000000"/>
                              </w:rPr>
                              <w:t xml:space="preserve">Greetings St. John!  </w:t>
                            </w:r>
                          </w:p>
                          <w:p w14:paraId="2AE09D2C" w14:textId="77777777" w:rsidR="002029C9" w:rsidRDefault="002029C9" w:rsidP="002029C9">
                            <w:pPr>
                              <w:spacing w:after="120"/>
                              <w:rPr>
                                <w:rFonts w:eastAsia="Times New Roman"/>
                                <w:color w:val="000000"/>
                              </w:rPr>
                            </w:pPr>
                            <w:r>
                              <w:rPr>
                                <w:rFonts w:eastAsia="Times New Roman"/>
                                <w:color w:val="000000"/>
                              </w:rPr>
                              <w:t>I want to take this moment to update everyone on where we stand with the sound and video system upgrade.  As of mid-December, donations have begun coming in and we are just now getting commitment cards out to everyone.  I'm encouraged by the support we've received already and look forward to getting this project started soon!</w:t>
                            </w:r>
                          </w:p>
                          <w:p w14:paraId="05FA6F97" w14:textId="77777777" w:rsidR="002029C9" w:rsidRDefault="002029C9" w:rsidP="002029C9">
                            <w:pPr>
                              <w:spacing w:after="120"/>
                              <w:rPr>
                                <w:rFonts w:eastAsia="Times New Roman"/>
                                <w:color w:val="000000"/>
                              </w:rPr>
                            </w:pPr>
                            <w:r>
                              <w:rPr>
                                <w:rFonts w:eastAsia="Times New Roman"/>
                                <w:color w:val="000000"/>
                              </w:rPr>
                              <w:t>Our goal is to have this system installed and operational by Easter 2019, which falls on April 21.  In talking with Lifeline Audio, in order to meet equipment ordering lead times and their installation schedule, our commitment campaign will have a short window.  It is estimated that in order to meet an April date, we will have to sign contracts for equipment by mid/late January.  This is a short window, but it would be phenomenal if we can rally together to pull this off.</w:t>
                            </w:r>
                          </w:p>
                          <w:p w14:paraId="739795B8" w14:textId="77777777" w:rsidR="002029C9" w:rsidRDefault="002029C9" w:rsidP="002029C9">
                            <w:pPr>
                              <w:spacing w:after="120"/>
                              <w:rPr>
                                <w:rFonts w:eastAsia="Times New Roman"/>
                                <w:color w:val="000000"/>
                              </w:rPr>
                            </w:pPr>
                            <w:r>
                              <w:rPr>
                                <w:rFonts w:eastAsia="Times New Roman"/>
                                <w:color w:val="000000"/>
                              </w:rPr>
                              <w:t xml:space="preserve">As a reminder, pledges of support are just as important as cash donations.  Once the combination of the two reach 100% of the cost of the project, we will contract with Lifeline.  While only God knows what will come to pass in the future, I implore you to pray for this project </w:t>
                            </w:r>
                            <w:proofErr w:type="gramStart"/>
                            <w:r>
                              <w:rPr>
                                <w:rFonts w:eastAsia="Times New Roman"/>
                                <w:color w:val="000000"/>
                              </w:rPr>
                              <w:t>and  our</w:t>
                            </w:r>
                            <w:proofErr w:type="gramEnd"/>
                            <w:r>
                              <w:rPr>
                                <w:rFonts w:eastAsia="Times New Roman"/>
                                <w:color w:val="000000"/>
                              </w:rPr>
                              <w:t xml:space="preserve"> congregation.  We are God's love in action!  Any support that you can commit to is greatly appreciated!</w:t>
                            </w:r>
                          </w:p>
                          <w:p w14:paraId="1957B7F2" w14:textId="77777777" w:rsidR="002029C9" w:rsidRDefault="002029C9" w:rsidP="002029C9">
                            <w:pPr>
                              <w:rPr>
                                <w:rFonts w:eastAsia="Times New Roman"/>
                                <w:color w:val="000000"/>
                              </w:rPr>
                            </w:pPr>
                            <w:r>
                              <w:rPr>
                                <w:rFonts w:eastAsia="Times New Roman"/>
                                <w:color w:val="000000"/>
                              </w:rPr>
                              <w:t>Jeremy Heyer, Congregation President</w:t>
                            </w:r>
                          </w:p>
                          <w:p w14:paraId="55387B61" w14:textId="77777777" w:rsidR="002029C9" w:rsidRDefault="002029C9" w:rsidP="002029C9">
                            <w:pPr>
                              <w:rPr>
                                <w:rFonts w:eastAsia="Times New Roman"/>
                                <w:color w:val="000000"/>
                              </w:rPr>
                            </w:pPr>
                            <w:r>
                              <w:rPr>
                                <w:rFonts w:eastAsia="Times New Roman"/>
                                <w:color w:val="000000"/>
                              </w:rPr>
                              <w:t>641-330-0479</w:t>
                            </w:r>
                          </w:p>
                          <w:bookmarkEnd w:id="0"/>
                          <w:p w14:paraId="72E2287A" w14:textId="77777777" w:rsidR="002029C9" w:rsidRDefault="002029C9" w:rsidP="00202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EFA1B" id="Text Box 42" o:spid="_x0000_s1027" type="#_x0000_t202" style="position:absolute;margin-left:99.75pt;margin-top:-31.5pt;width:493.05pt;height:272.9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" stroked="f">
                <v:textbox>
                  <w:txbxContent>
                    <w:p w14:paraId="1047BB14" w14:textId="77777777" w:rsidR="002029C9" w:rsidRDefault="002029C9" w:rsidP="002029C9">
                      <w:pPr>
                        <w:spacing w:after="120"/>
                        <w:rPr>
                          <w:rFonts w:eastAsia="Times New Roman"/>
                          <w:color w:val="000000"/>
                        </w:rPr>
                      </w:pPr>
                      <w:bookmarkStart w:id="1" w:name="_Hlk532990063"/>
                      <w:r>
                        <w:rPr>
                          <w:rFonts w:eastAsia="Times New Roman"/>
                          <w:color w:val="000000"/>
                        </w:rPr>
                        <w:t xml:space="preserve">Greetings St. John!  </w:t>
                      </w:r>
                    </w:p>
                    <w:p w14:paraId="2AE09D2C" w14:textId="77777777" w:rsidR="002029C9" w:rsidRDefault="002029C9" w:rsidP="002029C9">
                      <w:pPr>
                        <w:spacing w:after="120"/>
                        <w:rPr>
                          <w:rFonts w:eastAsia="Times New Roman"/>
                          <w:color w:val="000000"/>
                        </w:rPr>
                      </w:pPr>
                      <w:r>
                        <w:rPr>
                          <w:rFonts w:eastAsia="Times New Roman"/>
                          <w:color w:val="000000"/>
                        </w:rPr>
                        <w:t>I want to take this moment to update everyone on where we stand with the sound and video system upgrade.  As of mid-December, donations have begun coming in and we are just now getting commitment cards out to everyone.  I'm encouraged by the support we've received already and look forward to getting this project started soon!</w:t>
                      </w:r>
                    </w:p>
                    <w:p w14:paraId="05FA6F97" w14:textId="77777777" w:rsidR="002029C9" w:rsidRDefault="002029C9" w:rsidP="002029C9">
                      <w:pPr>
                        <w:spacing w:after="120"/>
                        <w:rPr>
                          <w:rFonts w:eastAsia="Times New Roman"/>
                          <w:color w:val="000000"/>
                        </w:rPr>
                      </w:pPr>
                      <w:r>
                        <w:rPr>
                          <w:rFonts w:eastAsia="Times New Roman"/>
                          <w:color w:val="000000"/>
                        </w:rPr>
                        <w:t>Our goal is to have this system installed and operational by Easter 2019, which falls on April 21.  In talking with Lifeline Audio, in order to meet equipment ordering lead times and their installation schedule, our commitment campaign will have a short window.  It is estimated that in order to meet an April date, we will have to sign contracts for equipment by mid/late January.  This is a short window, but it would be phenomenal if we can rally together to pull this off.</w:t>
                      </w:r>
                    </w:p>
                    <w:p w14:paraId="739795B8" w14:textId="77777777" w:rsidR="002029C9" w:rsidRDefault="002029C9" w:rsidP="002029C9">
                      <w:pPr>
                        <w:spacing w:after="120"/>
                        <w:rPr>
                          <w:rFonts w:eastAsia="Times New Roman"/>
                          <w:color w:val="000000"/>
                        </w:rPr>
                      </w:pPr>
                      <w:r>
                        <w:rPr>
                          <w:rFonts w:eastAsia="Times New Roman"/>
                          <w:color w:val="000000"/>
                        </w:rPr>
                        <w:t xml:space="preserve">As a reminder, pledges of support are just as important as cash donations.  Once the combination of the two reach 100% of the cost of the project, we will contract with Lifeline.  While only God knows what will come to pass in the future, I implore you to pray for this project </w:t>
                      </w:r>
                      <w:proofErr w:type="gramStart"/>
                      <w:r>
                        <w:rPr>
                          <w:rFonts w:eastAsia="Times New Roman"/>
                          <w:color w:val="000000"/>
                        </w:rPr>
                        <w:t>and  our</w:t>
                      </w:r>
                      <w:proofErr w:type="gramEnd"/>
                      <w:r>
                        <w:rPr>
                          <w:rFonts w:eastAsia="Times New Roman"/>
                          <w:color w:val="000000"/>
                        </w:rPr>
                        <w:t xml:space="preserve"> congregation.  We are God's love in action!  Any support that you can commit to is greatly appreciated!</w:t>
                      </w:r>
                    </w:p>
                    <w:p w14:paraId="1957B7F2" w14:textId="77777777" w:rsidR="002029C9" w:rsidRDefault="002029C9" w:rsidP="002029C9">
                      <w:pPr>
                        <w:rPr>
                          <w:rFonts w:eastAsia="Times New Roman"/>
                          <w:color w:val="000000"/>
                        </w:rPr>
                      </w:pPr>
                      <w:r>
                        <w:rPr>
                          <w:rFonts w:eastAsia="Times New Roman"/>
                          <w:color w:val="000000"/>
                        </w:rPr>
                        <w:t>Jeremy Heyer, Congregation President</w:t>
                      </w:r>
                    </w:p>
                    <w:p w14:paraId="55387B61" w14:textId="77777777" w:rsidR="002029C9" w:rsidRDefault="002029C9" w:rsidP="002029C9">
                      <w:pPr>
                        <w:rPr>
                          <w:rFonts w:eastAsia="Times New Roman"/>
                          <w:color w:val="000000"/>
                        </w:rPr>
                      </w:pPr>
                      <w:r>
                        <w:rPr>
                          <w:rFonts w:eastAsia="Times New Roman"/>
                          <w:color w:val="000000"/>
                        </w:rPr>
                        <w:t>641-330-0479</w:t>
                      </w:r>
                    </w:p>
                    <w:bookmarkEnd w:id="1"/>
                    <w:p w14:paraId="72E2287A" w14:textId="77777777" w:rsidR="002029C9" w:rsidRDefault="002029C9" w:rsidP="002029C9"/>
                  </w:txbxContent>
                </v:textbox>
                <w10:wrap anchorx="page"/>
              </v:shape>
            </w:pict>
          </mc:Fallback>
        </mc:AlternateContent>
      </w:r>
    </w:p>
    <w:p w14:paraId="30A4CE7D" w14:textId="7E1559AB" w:rsidR="002029C9" w:rsidRDefault="002029C9" w:rsidP="002029C9"/>
    <w:p w14:paraId="3D924D81" w14:textId="77777777" w:rsidR="002029C9" w:rsidRDefault="002029C9" w:rsidP="002029C9"/>
    <w:p w14:paraId="30B41B44" w14:textId="77777777" w:rsidR="002029C9" w:rsidRDefault="002029C9" w:rsidP="002029C9"/>
    <w:p w14:paraId="0886CB89" w14:textId="77777777" w:rsidR="002029C9" w:rsidRDefault="002029C9" w:rsidP="002029C9"/>
    <w:p w14:paraId="363AF35A" w14:textId="77777777" w:rsidR="002029C9" w:rsidRDefault="002029C9" w:rsidP="002029C9"/>
    <w:p w14:paraId="0E96A076" w14:textId="77777777" w:rsidR="002029C9" w:rsidRDefault="002029C9" w:rsidP="002029C9"/>
    <w:p w14:paraId="43967D66" w14:textId="77777777" w:rsidR="002029C9" w:rsidRDefault="002029C9" w:rsidP="002029C9"/>
    <w:p w14:paraId="7F55842C" w14:textId="77777777" w:rsidR="002029C9" w:rsidRDefault="002029C9" w:rsidP="002029C9"/>
    <w:p w14:paraId="0EBC8F30" w14:textId="77777777" w:rsidR="002029C9" w:rsidRDefault="002029C9" w:rsidP="002029C9"/>
    <w:p w14:paraId="72CDDA02" w14:textId="77777777" w:rsidR="002029C9" w:rsidRDefault="002029C9" w:rsidP="002029C9"/>
    <w:p w14:paraId="5E317A0F" w14:textId="77777777" w:rsidR="002029C9" w:rsidRDefault="002029C9" w:rsidP="002029C9"/>
    <w:p w14:paraId="2B246AB1" w14:textId="77777777" w:rsidR="002029C9" w:rsidRDefault="002029C9" w:rsidP="002029C9"/>
    <w:p w14:paraId="2F1DC897" w14:textId="77777777" w:rsidR="002029C9" w:rsidRDefault="002029C9" w:rsidP="002029C9"/>
    <w:p w14:paraId="24A51CDA" w14:textId="77777777" w:rsidR="002029C9" w:rsidRDefault="002029C9" w:rsidP="002029C9"/>
    <w:p w14:paraId="6D50A26C" w14:textId="77777777" w:rsidR="002029C9" w:rsidRDefault="002029C9" w:rsidP="002029C9"/>
    <w:p w14:paraId="4973F129" w14:textId="51755EBD" w:rsidR="002029C9" w:rsidRDefault="002029C9" w:rsidP="002029C9"/>
    <w:p w14:paraId="7FF78955" w14:textId="752DE6C7" w:rsidR="002029C9" w:rsidRDefault="002029C9" w:rsidP="002029C9"/>
    <w:p w14:paraId="565C811B" w14:textId="7B20F511" w:rsidR="002029C9" w:rsidRDefault="002029C9" w:rsidP="002029C9"/>
    <w:p w14:paraId="35D1D322" w14:textId="7CFB5015" w:rsidR="002029C9" w:rsidRDefault="002029C9" w:rsidP="002029C9">
      <w:bookmarkStart w:id="2" w:name="_GoBack"/>
      <w:r w:rsidRPr="00BC7C3A">
        <w:rPr>
          <w:noProof/>
        </w:rPr>
        <w:drawing>
          <wp:anchor distT="0" distB="0" distL="114300" distR="114300" simplePos="0" relativeHeight="251662336" behindDoc="0" locked="0" layoutInCell="1" allowOverlap="1" wp14:anchorId="25B0AA77" wp14:editId="5C54B991">
            <wp:simplePos x="0" y="0"/>
            <wp:positionH relativeFrom="column">
              <wp:posOffset>2032000</wp:posOffset>
            </wp:positionH>
            <wp:positionV relativeFrom="paragraph">
              <wp:posOffset>15240</wp:posOffset>
            </wp:positionV>
            <wp:extent cx="2240152" cy="493226"/>
            <wp:effectExtent l="0" t="0" r="0" b="25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0152" cy="493226"/>
                    </a:xfrm>
                    <a:prstGeom prst="rect">
                      <a:avLst/>
                    </a:prstGeom>
                  </pic:spPr>
                </pic:pic>
              </a:graphicData>
            </a:graphic>
            <wp14:sizeRelH relativeFrom="margin">
              <wp14:pctWidth>0</wp14:pctWidth>
            </wp14:sizeRelH>
            <wp14:sizeRelV relativeFrom="margin">
              <wp14:pctHeight>0</wp14:pctHeight>
            </wp14:sizeRelV>
          </wp:anchor>
        </w:drawing>
      </w:r>
      <w:bookmarkEnd w:id="2"/>
      <w:r>
        <w:rPr>
          <w:noProof/>
        </w:rPr>
        <mc:AlternateContent>
          <mc:Choice Requires="wps">
            <w:drawing>
              <wp:anchor distT="45720" distB="45720" distL="114300" distR="114300" simplePos="0" relativeHeight="251661312" behindDoc="0" locked="0" layoutInCell="1" allowOverlap="1" wp14:anchorId="05EE88E3" wp14:editId="54E0998B">
                <wp:simplePos x="0" y="0"/>
                <wp:positionH relativeFrom="margin">
                  <wp:posOffset>276225</wp:posOffset>
                </wp:positionH>
                <wp:positionV relativeFrom="paragraph">
                  <wp:posOffset>13335</wp:posOffset>
                </wp:positionV>
                <wp:extent cx="5761990" cy="5572125"/>
                <wp:effectExtent l="0" t="0" r="0" b="95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5572125"/>
                        </a:xfrm>
                        <a:prstGeom prst="rect">
                          <a:avLst/>
                        </a:prstGeom>
                        <a:solidFill>
                          <a:srgbClr val="FFFFFF"/>
                        </a:solidFill>
                        <a:ln w="9525">
                          <a:noFill/>
                          <a:miter lim="800000"/>
                          <a:headEnd/>
                          <a:tailEnd/>
                        </a:ln>
                      </wps:spPr>
                      <wps:txbx>
                        <w:txbxContent>
                          <w:p w14:paraId="3E97518C" w14:textId="77777777" w:rsidR="002029C9" w:rsidRDefault="002029C9" w:rsidP="002029C9">
                            <w:pPr>
                              <w:spacing w:after="120"/>
                              <w:jc w:val="center"/>
                              <w:rPr>
                                <w:b/>
                                <w:sz w:val="28"/>
                                <w:szCs w:val="28"/>
                              </w:rPr>
                            </w:pPr>
                          </w:p>
                          <w:p w14:paraId="4E202B72" w14:textId="77777777" w:rsidR="002029C9" w:rsidRDefault="002029C9" w:rsidP="002029C9">
                            <w:pPr>
                              <w:spacing w:after="120"/>
                              <w:jc w:val="center"/>
                              <w:rPr>
                                <w:b/>
                                <w:sz w:val="28"/>
                                <w:szCs w:val="28"/>
                              </w:rPr>
                            </w:pPr>
                          </w:p>
                          <w:p w14:paraId="11856FE5" w14:textId="77777777" w:rsidR="002029C9" w:rsidRPr="00DE72E8" w:rsidRDefault="002029C9" w:rsidP="002029C9">
                            <w:pPr>
                              <w:spacing w:after="120"/>
                              <w:jc w:val="center"/>
                              <w:rPr>
                                <w:b/>
                                <w:sz w:val="28"/>
                                <w:szCs w:val="28"/>
                              </w:rPr>
                            </w:pPr>
                            <w:r w:rsidRPr="00DE72E8">
                              <w:rPr>
                                <w:b/>
                                <w:sz w:val="28"/>
                                <w:szCs w:val="28"/>
                              </w:rPr>
                              <w:t>2019 Sound &amp; Video support</w:t>
                            </w:r>
                          </w:p>
                          <w:p w14:paraId="47224FE0" w14:textId="77777777" w:rsidR="002029C9" w:rsidRDefault="002029C9" w:rsidP="002029C9">
                            <w:pPr>
                              <w:jc w:val="both"/>
                            </w:pPr>
                            <w:r w:rsidRPr="00E62D45">
                              <w:t>What an exciting time for St. John!  Through many months of meetings and deliberation, the Sound &amp; Video Task Force, Church Council, and Congregation have decided to pursue a significant upgrade in our sound and video system for the Sanctuary.  With a project cost of $125,000, we are relying on the generous support of the congregation to secure donations towards and commitments of support (pledges) for this project.  With a goal to be operational by Easter on April 21, we are targeting mid-January 2019 to have support established.  Your prayerful consideration is very much appreciated!</w:t>
                            </w:r>
                          </w:p>
                          <w:p w14:paraId="0A5F1A3F" w14:textId="77777777" w:rsidR="002029C9" w:rsidRPr="00E62D45" w:rsidRDefault="002029C9" w:rsidP="002029C9">
                            <w:pPr>
                              <w:jc w:val="both"/>
                            </w:pPr>
                          </w:p>
                          <w:p w14:paraId="7D7E9C81" w14:textId="77777777" w:rsidR="002029C9" w:rsidRPr="00E62D45" w:rsidRDefault="002029C9" w:rsidP="002029C9">
                            <w:pPr>
                              <w:spacing w:after="120"/>
                              <w:jc w:val="both"/>
                              <w:rPr>
                                <w:b/>
                              </w:rPr>
                            </w:pPr>
                            <w:r w:rsidRPr="00E62D45">
                              <w:rPr>
                                <w:b/>
                              </w:rPr>
                              <w:t>Pledges of Support (paid at a future date):</w:t>
                            </w:r>
                          </w:p>
                          <w:p w14:paraId="7D46F4D9" w14:textId="77777777" w:rsidR="002029C9" w:rsidRDefault="002029C9" w:rsidP="002029C9">
                            <w:pPr>
                              <w:jc w:val="both"/>
                            </w:pPr>
                            <w:r w:rsidRPr="00E62D45">
                              <w:t>Myself and/or my family are committing to support this project by indicating our financial support, which can be fulfilled over two years (2019 &amp; 2020).</w:t>
                            </w:r>
                          </w:p>
                          <w:p w14:paraId="262C2FEE" w14:textId="77777777" w:rsidR="002029C9" w:rsidRPr="00E62D45" w:rsidRDefault="002029C9" w:rsidP="002029C9">
                            <w:pPr>
                              <w:jc w:val="both"/>
                            </w:pPr>
                          </w:p>
                          <w:p w14:paraId="0837841F" w14:textId="77777777" w:rsidR="002029C9" w:rsidRDefault="002029C9" w:rsidP="002029C9">
                            <w:pPr>
                              <w:jc w:val="both"/>
                            </w:pPr>
                            <w:r w:rsidRPr="00E62D45">
                              <w:t>Total Support: __________________</w:t>
                            </w:r>
                          </w:p>
                          <w:p w14:paraId="54D457C0" w14:textId="77777777" w:rsidR="002029C9" w:rsidRPr="00E62D45" w:rsidRDefault="002029C9" w:rsidP="002029C9">
                            <w:pPr>
                              <w:jc w:val="both"/>
                            </w:pPr>
                          </w:p>
                          <w:p w14:paraId="71374D52" w14:textId="77777777" w:rsidR="002029C9" w:rsidRPr="00E62D45" w:rsidRDefault="002029C9" w:rsidP="002029C9">
                            <w:pPr>
                              <w:spacing w:after="120"/>
                              <w:jc w:val="both"/>
                              <w:rPr>
                                <w:i/>
                              </w:rPr>
                            </w:pPr>
                            <w:r>
                              <w:rPr>
                                <w:i/>
                              </w:rPr>
                              <w:t>I/we prefer to pay the balance as follows…</w:t>
                            </w:r>
                          </w:p>
                          <w:p w14:paraId="719E2431" w14:textId="77777777" w:rsidR="002029C9" w:rsidRPr="00E62D45" w:rsidRDefault="002029C9" w:rsidP="002029C9">
                            <w:pPr>
                              <w:jc w:val="both"/>
                            </w:pPr>
                            <w:r w:rsidRPr="00E62D45">
                              <w:t xml:space="preserve">One Time </w:t>
                            </w:r>
                            <w:proofErr w:type="gramStart"/>
                            <w:r w:rsidRPr="00E62D45">
                              <w:t xml:space="preserve">Gift  </w:t>
                            </w:r>
                            <w:r w:rsidRPr="00E62D45">
                              <w:t></w:t>
                            </w:r>
                            <w:proofErr w:type="gramEnd"/>
                            <w:r>
                              <w:t xml:space="preserve">       </w:t>
                            </w:r>
                            <w:r w:rsidRPr="00E62D45">
                              <w:t xml:space="preserve">Annually  </w:t>
                            </w:r>
                            <w:r w:rsidRPr="00E62D45">
                              <w:t></w:t>
                            </w:r>
                            <w:r>
                              <w:t xml:space="preserve">  </w:t>
                            </w:r>
                            <w:r w:rsidRPr="00E62D45">
                              <w:t xml:space="preserve"> </w:t>
                            </w:r>
                            <w:r>
                              <w:t xml:space="preserve">     </w:t>
                            </w:r>
                            <w:r w:rsidRPr="00E62D45">
                              <w:t xml:space="preserve">Monthly  </w:t>
                            </w:r>
                            <w:r w:rsidRPr="00E62D45">
                              <w:t></w:t>
                            </w:r>
                            <w:r>
                              <w:t xml:space="preserve">        </w:t>
                            </w:r>
                            <w:r w:rsidRPr="00E62D45">
                              <w:t xml:space="preserve">Weekly  </w:t>
                            </w:r>
                            <w:r w:rsidRPr="00E62D45">
                              <w:t></w:t>
                            </w:r>
                          </w:p>
                          <w:p w14:paraId="5ADF7119" w14:textId="77777777" w:rsidR="002029C9" w:rsidRPr="00E62D45" w:rsidRDefault="002029C9" w:rsidP="002029C9">
                            <w:pPr>
                              <w:jc w:val="both"/>
                            </w:pPr>
                          </w:p>
                          <w:p w14:paraId="4902AB51" w14:textId="77777777" w:rsidR="002029C9" w:rsidRDefault="002029C9" w:rsidP="002029C9">
                            <w:pPr>
                              <w:jc w:val="both"/>
                            </w:pPr>
                            <w:r w:rsidRPr="00E62D45">
                              <w:t>Name: ________________________________________</w:t>
                            </w:r>
                          </w:p>
                          <w:p w14:paraId="06731719" w14:textId="77777777" w:rsidR="002029C9" w:rsidRPr="00E62D45" w:rsidRDefault="002029C9" w:rsidP="002029C9">
                            <w:pPr>
                              <w:jc w:val="both"/>
                            </w:pPr>
                          </w:p>
                          <w:p w14:paraId="0849D74D" w14:textId="77777777" w:rsidR="002029C9" w:rsidRDefault="002029C9" w:rsidP="002029C9">
                            <w:pPr>
                              <w:jc w:val="both"/>
                            </w:pPr>
                            <w:r w:rsidRPr="00E62D45">
                              <w:t>Date:  ______________________</w:t>
                            </w:r>
                          </w:p>
                          <w:p w14:paraId="13D567D0" w14:textId="77777777" w:rsidR="002029C9" w:rsidRPr="00E62D45" w:rsidRDefault="002029C9" w:rsidP="002029C9">
                            <w:pPr>
                              <w:jc w:val="both"/>
                            </w:pPr>
                          </w:p>
                          <w:p w14:paraId="7CFC4AEF" w14:textId="77777777" w:rsidR="002029C9" w:rsidRDefault="002029C9" w:rsidP="002029C9">
                            <w:pPr>
                              <w:jc w:val="both"/>
                            </w:pPr>
                            <w:r>
                              <w:t>Email or phone</w:t>
                            </w:r>
                            <w:r w:rsidRPr="00E62D45">
                              <w:t>: ___________________________________________</w:t>
                            </w:r>
                          </w:p>
                          <w:p w14:paraId="75D3B1C0" w14:textId="77777777" w:rsidR="002029C9" w:rsidRPr="00E62D45" w:rsidRDefault="002029C9" w:rsidP="002029C9">
                            <w:pPr>
                              <w:jc w:val="both"/>
                            </w:pPr>
                          </w:p>
                          <w:p w14:paraId="55570790" w14:textId="77777777" w:rsidR="002029C9" w:rsidRPr="00E62D45" w:rsidRDefault="002029C9" w:rsidP="002029C9">
                            <w:pPr>
                              <w:jc w:val="both"/>
                            </w:pPr>
                          </w:p>
                          <w:p w14:paraId="06CA000C" w14:textId="77777777" w:rsidR="002029C9" w:rsidRPr="00AF1C29" w:rsidRDefault="002029C9" w:rsidP="002029C9">
                            <w:pPr>
                              <w:jc w:val="both"/>
                              <w:rPr>
                                <w:b/>
                                <w:i/>
                              </w:rPr>
                            </w:pPr>
                            <w:r w:rsidRPr="00AF1C29">
                              <w:rPr>
                                <w:b/>
                                <w:i/>
                              </w:rPr>
                              <w:t>Thank you for your support of this project!</w:t>
                            </w:r>
                          </w:p>
                          <w:p w14:paraId="0E7092F2" w14:textId="77777777" w:rsidR="002029C9" w:rsidRDefault="002029C9" w:rsidP="002029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E88E3" id="Text Box 55" o:spid="_x0000_s1028" type="#_x0000_t202" style="position:absolute;margin-left:21.75pt;margin-top:1.05pt;width:453.7pt;height:43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" stroked="f">
                <v:textbox>
                  <w:txbxContent>
                    <w:p w14:paraId="3E97518C" w14:textId="77777777" w:rsidR="002029C9" w:rsidRDefault="002029C9" w:rsidP="002029C9">
                      <w:pPr>
                        <w:spacing w:after="120"/>
                        <w:jc w:val="center"/>
                        <w:rPr>
                          <w:b/>
                          <w:sz w:val="28"/>
                          <w:szCs w:val="28"/>
                        </w:rPr>
                      </w:pPr>
                    </w:p>
                    <w:p w14:paraId="4E202B72" w14:textId="77777777" w:rsidR="002029C9" w:rsidRDefault="002029C9" w:rsidP="002029C9">
                      <w:pPr>
                        <w:spacing w:after="120"/>
                        <w:jc w:val="center"/>
                        <w:rPr>
                          <w:b/>
                          <w:sz w:val="28"/>
                          <w:szCs w:val="28"/>
                        </w:rPr>
                      </w:pPr>
                    </w:p>
                    <w:p w14:paraId="11856FE5" w14:textId="77777777" w:rsidR="002029C9" w:rsidRPr="00DE72E8" w:rsidRDefault="002029C9" w:rsidP="002029C9">
                      <w:pPr>
                        <w:spacing w:after="120"/>
                        <w:jc w:val="center"/>
                        <w:rPr>
                          <w:b/>
                          <w:sz w:val="28"/>
                          <w:szCs w:val="28"/>
                        </w:rPr>
                      </w:pPr>
                      <w:r w:rsidRPr="00DE72E8">
                        <w:rPr>
                          <w:b/>
                          <w:sz w:val="28"/>
                          <w:szCs w:val="28"/>
                        </w:rPr>
                        <w:t>2019 Sound &amp; Video support</w:t>
                      </w:r>
                    </w:p>
                    <w:p w14:paraId="47224FE0" w14:textId="77777777" w:rsidR="002029C9" w:rsidRDefault="002029C9" w:rsidP="002029C9">
                      <w:pPr>
                        <w:jc w:val="both"/>
                      </w:pPr>
                      <w:r w:rsidRPr="00E62D45">
                        <w:t>What an exciting time for St. John!  Through many months of meetings and deliberation, the Sound &amp; Video Task Force, Church Council, and Congregation have decided to pursue a significant upgrade in our sound and video system for the Sanctuary.  With a project cost of $125,000, we are relying on the generous support of the congregation to secure donations towards and commitments of support (pledges) for this project.  With a goal to be operational by Easter on April 21, we are targeting mid-January 2019 to have support established.  Your prayerful consideration is very much appreciated!</w:t>
                      </w:r>
                    </w:p>
                    <w:p w14:paraId="0A5F1A3F" w14:textId="77777777" w:rsidR="002029C9" w:rsidRPr="00E62D45" w:rsidRDefault="002029C9" w:rsidP="002029C9">
                      <w:pPr>
                        <w:jc w:val="both"/>
                      </w:pPr>
                    </w:p>
                    <w:p w14:paraId="7D7E9C81" w14:textId="77777777" w:rsidR="002029C9" w:rsidRPr="00E62D45" w:rsidRDefault="002029C9" w:rsidP="002029C9">
                      <w:pPr>
                        <w:spacing w:after="120"/>
                        <w:jc w:val="both"/>
                        <w:rPr>
                          <w:b/>
                        </w:rPr>
                      </w:pPr>
                      <w:r w:rsidRPr="00E62D45">
                        <w:rPr>
                          <w:b/>
                        </w:rPr>
                        <w:t>Pledges of Support (paid at a future date):</w:t>
                      </w:r>
                    </w:p>
                    <w:p w14:paraId="7D46F4D9" w14:textId="77777777" w:rsidR="002029C9" w:rsidRDefault="002029C9" w:rsidP="002029C9">
                      <w:pPr>
                        <w:jc w:val="both"/>
                      </w:pPr>
                      <w:r w:rsidRPr="00E62D45">
                        <w:t>Myself and/or my family are committing to support this project by indicating our financial support, which can be fulfilled over two years (2019 &amp; 2020).</w:t>
                      </w:r>
                    </w:p>
                    <w:p w14:paraId="262C2FEE" w14:textId="77777777" w:rsidR="002029C9" w:rsidRPr="00E62D45" w:rsidRDefault="002029C9" w:rsidP="002029C9">
                      <w:pPr>
                        <w:jc w:val="both"/>
                      </w:pPr>
                    </w:p>
                    <w:p w14:paraId="0837841F" w14:textId="77777777" w:rsidR="002029C9" w:rsidRDefault="002029C9" w:rsidP="002029C9">
                      <w:pPr>
                        <w:jc w:val="both"/>
                      </w:pPr>
                      <w:r w:rsidRPr="00E62D45">
                        <w:t>Total Support: __________________</w:t>
                      </w:r>
                    </w:p>
                    <w:p w14:paraId="54D457C0" w14:textId="77777777" w:rsidR="002029C9" w:rsidRPr="00E62D45" w:rsidRDefault="002029C9" w:rsidP="002029C9">
                      <w:pPr>
                        <w:jc w:val="both"/>
                      </w:pPr>
                    </w:p>
                    <w:p w14:paraId="71374D52" w14:textId="77777777" w:rsidR="002029C9" w:rsidRPr="00E62D45" w:rsidRDefault="002029C9" w:rsidP="002029C9">
                      <w:pPr>
                        <w:spacing w:after="120"/>
                        <w:jc w:val="both"/>
                        <w:rPr>
                          <w:i/>
                        </w:rPr>
                      </w:pPr>
                      <w:r>
                        <w:rPr>
                          <w:i/>
                        </w:rPr>
                        <w:t>I/we prefer to pay the balance as follows…</w:t>
                      </w:r>
                    </w:p>
                    <w:p w14:paraId="719E2431" w14:textId="77777777" w:rsidR="002029C9" w:rsidRPr="00E62D45" w:rsidRDefault="002029C9" w:rsidP="002029C9">
                      <w:pPr>
                        <w:jc w:val="both"/>
                      </w:pPr>
                      <w:r w:rsidRPr="00E62D45">
                        <w:t xml:space="preserve">One Time </w:t>
                      </w:r>
                      <w:proofErr w:type="gramStart"/>
                      <w:r w:rsidRPr="00E62D45">
                        <w:t xml:space="preserve">Gift  </w:t>
                      </w:r>
                      <w:r w:rsidRPr="00E62D45">
                        <w:t></w:t>
                      </w:r>
                      <w:proofErr w:type="gramEnd"/>
                      <w:r>
                        <w:t xml:space="preserve">       </w:t>
                      </w:r>
                      <w:r w:rsidRPr="00E62D45">
                        <w:t xml:space="preserve">Annually  </w:t>
                      </w:r>
                      <w:r w:rsidRPr="00E62D45">
                        <w:t></w:t>
                      </w:r>
                      <w:r>
                        <w:t xml:space="preserve">  </w:t>
                      </w:r>
                      <w:r w:rsidRPr="00E62D45">
                        <w:t xml:space="preserve"> </w:t>
                      </w:r>
                      <w:r>
                        <w:t xml:space="preserve">     </w:t>
                      </w:r>
                      <w:r w:rsidRPr="00E62D45">
                        <w:t xml:space="preserve">Monthly  </w:t>
                      </w:r>
                      <w:r w:rsidRPr="00E62D45">
                        <w:t></w:t>
                      </w:r>
                      <w:r>
                        <w:t xml:space="preserve">        </w:t>
                      </w:r>
                      <w:r w:rsidRPr="00E62D45">
                        <w:t xml:space="preserve">Weekly  </w:t>
                      </w:r>
                      <w:r w:rsidRPr="00E62D45">
                        <w:t></w:t>
                      </w:r>
                    </w:p>
                    <w:p w14:paraId="5ADF7119" w14:textId="77777777" w:rsidR="002029C9" w:rsidRPr="00E62D45" w:rsidRDefault="002029C9" w:rsidP="002029C9">
                      <w:pPr>
                        <w:jc w:val="both"/>
                      </w:pPr>
                    </w:p>
                    <w:p w14:paraId="4902AB51" w14:textId="77777777" w:rsidR="002029C9" w:rsidRDefault="002029C9" w:rsidP="002029C9">
                      <w:pPr>
                        <w:jc w:val="both"/>
                      </w:pPr>
                      <w:r w:rsidRPr="00E62D45">
                        <w:t>Name: ________________________________________</w:t>
                      </w:r>
                    </w:p>
                    <w:p w14:paraId="06731719" w14:textId="77777777" w:rsidR="002029C9" w:rsidRPr="00E62D45" w:rsidRDefault="002029C9" w:rsidP="002029C9">
                      <w:pPr>
                        <w:jc w:val="both"/>
                      </w:pPr>
                    </w:p>
                    <w:p w14:paraId="0849D74D" w14:textId="77777777" w:rsidR="002029C9" w:rsidRDefault="002029C9" w:rsidP="002029C9">
                      <w:pPr>
                        <w:jc w:val="both"/>
                      </w:pPr>
                      <w:r w:rsidRPr="00E62D45">
                        <w:t>Date:  ______________________</w:t>
                      </w:r>
                    </w:p>
                    <w:p w14:paraId="13D567D0" w14:textId="77777777" w:rsidR="002029C9" w:rsidRPr="00E62D45" w:rsidRDefault="002029C9" w:rsidP="002029C9">
                      <w:pPr>
                        <w:jc w:val="both"/>
                      </w:pPr>
                    </w:p>
                    <w:p w14:paraId="7CFC4AEF" w14:textId="77777777" w:rsidR="002029C9" w:rsidRDefault="002029C9" w:rsidP="002029C9">
                      <w:pPr>
                        <w:jc w:val="both"/>
                      </w:pPr>
                      <w:r>
                        <w:t>Email or phone</w:t>
                      </w:r>
                      <w:r w:rsidRPr="00E62D45">
                        <w:t>: ___________________________________________</w:t>
                      </w:r>
                    </w:p>
                    <w:p w14:paraId="75D3B1C0" w14:textId="77777777" w:rsidR="002029C9" w:rsidRPr="00E62D45" w:rsidRDefault="002029C9" w:rsidP="002029C9">
                      <w:pPr>
                        <w:jc w:val="both"/>
                      </w:pPr>
                    </w:p>
                    <w:p w14:paraId="55570790" w14:textId="77777777" w:rsidR="002029C9" w:rsidRPr="00E62D45" w:rsidRDefault="002029C9" w:rsidP="002029C9">
                      <w:pPr>
                        <w:jc w:val="both"/>
                      </w:pPr>
                    </w:p>
                    <w:p w14:paraId="06CA000C" w14:textId="77777777" w:rsidR="002029C9" w:rsidRPr="00AF1C29" w:rsidRDefault="002029C9" w:rsidP="002029C9">
                      <w:pPr>
                        <w:jc w:val="both"/>
                        <w:rPr>
                          <w:b/>
                          <w:i/>
                        </w:rPr>
                      </w:pPr>
                      <w:r w:rsidRPr="00AF1C29">
                        <w:rPr>
                          <w:b/>
                          <w:i/>
                        </w:rPr>
                        <w:t>Thank you for your support of this project!</w:t>
                      </w:r>
                    </w:p>
                    <w:p w14:paraId="0E7092F2" w14:textId="77777777" w:rsidR="002029C9" w:rsidRDefault="002029C9" w:rsidP="002029C9"/>
                  </w:txbxContent>
                </v:textbox>
                <w10:wrap anchorx="margin"/>
              </v:shape>
            </w:pict>
          </mc:Fallback>
        </mc:AlternateContent>
      </w:r>
    </w:p>
    <w:p w14:paraId="4D9D8F86" w14:textId="264AA70F" w:rsidR="002029C9" w:rsidRDefault="002029C9" w:rsidP="002029C9"/>
    <w:p w14:paraId="3097EF28" w14:textId="57F43558" w:rsidR="002029C9" w:rsidRDefault="002029C9" w:rsidP="002029C9"/>
    <w:p w14:paraId="4FBEA573" w14:textId="77777777" w:rsidR="002029C9" w:rsidRDefault="002029C9" w:rsidP="002029C9"/>
    <w:p w14:paraId="5FDE1766" w14:textId="77777777" w:rsidR="002029C9" w:rsidRDefault="002029C9" w:rsidP="002029C9"/>
    <w:p w14:paraId="66349019" w14:textId="77777777" w:rsidR="002029C9" w:rsidRDefault="002029C9" w:rsidP="002029C9"/>
    <w:p w14:paraId="09890C71" w14:textId="77777777" w:rsidR="002029C9" w:rsidRDefault="002029C9" w:rsidP="002029C9"/>
    <w:p w14:paraId="2F3CE4B8" w14:textId="77777777" w:rsidR="007A37E3" w:rsidRPr="002029C9" w:rsidRDefault="007A37E3" w:rsidP="002029C9"/>
    <w:sectPr w:rsidR="007A37E3" w:rsidRPr="0020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C9"/>
    <w:rsid w:val="002029C9"/>
    <w:rsid w:val="00395CB6"/>
    <w:rsid w:val="00604952"/>
    <w:rsid w:val="007A37E3"/>
    <w:rsid w:val="00841A06"/>
    <w:rsid w:val="00B96A92"/>
    <w:rsid w:val="00E462AA"/>
    <w:rsid w:val="00EF5936"/>
    <w:rsid w:val="00F2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579B"/>
  <w15:chartTrackingRefBased/>
  <w15:docId w15:val="{19E8DEC5-BAFB-4C25-946D-DE3FED8A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9C9"/>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2018-12-28T16:58:00Z</dcterms:created>
  <dcterms:modified xsi:type="dcterms:W3CDTF">2018-12-28T17:00:00Z</dcterms:modified>
</cp:coreProperties>
</file>