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C5540" w14:textId="77777777" w:rsidR="00C15EC3" w:rsidRPr="008E1D13" w:rsidRDefault="00C15EC3" w:rsidP="00C15EC3">
      <w:pPr>
        <w:ind w:firstLine="720"/>
        <w:rPr>
          <w:rFonts w:ascii="Comic Sans MS" w:hAnsi="Comic Sans MS"/>
          <w:sz w:val="22"/>
          <w:szCs w:val="22"/>
          <w:shd w:val="clear" w:color="auto" w:fill="FFFFFF"/>
        </w:rPr>
      </w:pPr>
      <w:r w:rsidRPr="008E1D13">
        <w:rPr>
          <w:rFonts w:ascii="Comic Sans MS" w:hAnsi="Comic Sans MS"/>
        </w:rPr>
        <w:t>The Family Board has put together</w:t>
      </w:r>
      <w:r w:rsidRPr="008E1D13">
        <w:rPr>
          <w:rFonts w:ascii="Comic Sans MS" w:hAnsi="Comic Sans MS"/>
          <w:b/>
          <w:bCs/>
          <w:color w:val="000000"/>
          <w:shd w:val="clear" w:color="auto" w:fill="FFFFFF"/>
        </w:rPr>
        <w:t xml:space="preserve"> “Lent in a Bag” </w:t>
      </w:r>
      <w:r w:rsidRPr="008E1D13">
        <w:rPr>
          <w:rFonts w:ascii="Comic Sans MS" w:hAnsi="Comic Sans MS"/>
          <w:color w:val="000000"/>
          <w:shd w:val="clear" w:color="auto" w:fill="FFFFFF"/>
        </w:rPr>
        <w:t xml:space="preserve">kits, which feature six symbols you might use to start a conversation and lead prayers as we begin the Lent season. A small cross is also included for Easter Sunday. These bags are for </w:t>
      </w:r>
      <w:r w:rsidRPr="008E1D13">
        <w:rPr>
          <w:rFonts w:ascii="Comic Sans MS" w:hAnsi="Comic Sans MS"/>
          <w:color w:val="000000"/>
          <w:u w:val="single"/>
          <w:shd w:val="clear" w:color="auto" w:fill="FFFFFF"/>
        </w:rPr>
        <w:t>everyone</w:t>
      </w:r>
      <w:r w:rsidRPr="008E1D13">
        <w:rPr>
          <w:rFonts w:ascii="Comic Sans MS" w:hAnsi="Comic Sans MS"/>
          <w:color w:val="000000"/>
          <w:shd w:val="clear" w:color="auto" w:fill="FFFFFF"/>
        </w:rPr>
        <w:t xml:space="preserve"> with one side of the insert for adults and teens, and the other geared more towards families with children at home.</w:t>
      </w:r>
    </w:p>
    <w:p w14:paraId="2D9F346B" w14:textId="77777777" w:rsidR="00C15EC3" w:rsidRPr="008E1D13" w:rsidRDefault="00C15EC3" w:rsidP="00C15EC3">
      <w:pPr>
        <w:ind w:firstLine="720"/>
        <w:rPr>
          <w:rFonts w:ascii="Comic Sans MS" w:hAnsi="Comic Sans MS"/>
        </w:rPr>
      </w:pPr>
      <w:r w:rsidRPr="008E1D13">
        <w:rPr>
          <w:rFonts w:ascii="Comic Sans MS" w:hAnsi="Comic Sans MS"/>
          <w:b/>
          <w:bCs/>
        </w:rPr>
        <w:t>Lent</w:t>
      </w:r>
      <w:r w:rsidRPr="008E1D13">
        <w:rPr>
          <w:rFonts w:ascii="Comic Sans MS" w:hAnsi="Comic Sans MS"/>
        </w:rPr>
        <w:t xml:space="preserve"> is a season when many of us focus on our relationship with God. It is a journey – through ups and downs just as Jesus experienced during his time on earth. We remember Jesus’ life, </w:t>
      </w:r>
      <w:proofErr w:type="gramStart"/>
      <w:r w:rsidRPr="008E1D13">
        <w:rPr>
          <w:rFonts w:ascii="Comic Sans MS" w:hAnsi="Comic Sans MS"/>
        </w:rPr>
        <w:t>ministry</w:t>
      </w:r>
      <w:proofErr w:type="gramEnd"/>
      <w:r w:rsidRPr="008E1D13">
        <w:rPr>
          <w:rFonts w:ascii="Comic Sans MS" w:hAnsi="Comic Sans MS"/>
        </w:rPr>
        <w:t xml:space="preserve"> and death during this season. It is a time to think about how God is with us all the time. It is also a time to look at our own lives and draw closer to God. We do this through prayer, meditation, reading, exploring nature, fellowship, outreach – anything that connects you to God is a great practice! Lent in a Bag equips you with symbols of the season of Lent to help you have prayer and/or conversation at home. Each week we will give you a devotion that focuses on one of the symbols in the bag.</w:t>
      </w:r>
    </w:p>
    <w:p w14:paraId="4FAAC13D" w14:textId="77777777" w:rsidR="00C15EC3" w:rsidRPr="008E1D13" w:rsidRDefault="00C15EC3" w:rsidP="00C15EC3">
      <w:pPr>
        <w:ind w:firstLine="720"/>
        <w:rPr>
          <w:rFonts w:ascii="Comic Sans MS" w:hAnsi="Comic Sans MS"/>
          <w:shd w:val="clear" w:color="auto" w:fill="FFFFFF"/>
        </w:rPr>
      </w:pPr>
    </w:p>
    <w:p w14:paraId="64C42F3A" w14:textId="77777777" w:rsidR="00C15EC3" w:rsidRPr="008E1D13" w:rsidRDefault="00C15EC3" w:rsidP="00C15EC3">
      <w:pPr>
        <w:ind w:firstLine="720"/>
        <w:rPr>
          <w:rFonts w:ascii="Comic Sans MS" w:hAnsi="Comic Sans MS"/>
          <w:shd w:val="clear" w:color="auto" w:fill="FFFFFF"/>
        </w:rPr>
      </w:pPr>
      <w:r w:rsidRPr="008E1D13">
        <w:rPr>
          <w:rFonts w:ascii="Comic Sans MS" w:hAnsi="Comic Sans MS"/>
          <w:b/>
          <w:bCs/>
          <w:color w:val="000000"/>
          <w:shd w:val="clear" w:color="auto" w:fill="FFFFFF"/>
        </w:rPr>
        <w:t>Please pick up a bag for your household</w:t>
      </w:r>
      <w:r w:rsidRPr="008E1D13">
        <w:rPr>
          <w:rFonts w:ascii="Comic Sans MS" w:hAnsi="Comic Sans MS"/>
          <w:color w:val="000000"/>
          <w:shd w:val="clear" w:color="auto" w:fill="FFFFFF"/>
        </w:rPr>
        <w:t xml:space="preserve"> to help you focus on Jesus during this season of Lent. If you know of someone that isn’t able to get to the church to pick one up, please grab one and bring it to them. The bags will be available in the Narthex during worship services and during business hours in the church office.</w:t>
      </w:r>
    </w:p>
    <w:p w14:paraId="5554BDC1" w14:textId="77777777" w:rsidR="00C15EC3" w:rsidRPr="008E1D13" w:rsidRDefault="00C15EC3" w:rsidP="00C15EC3">
      <w:pPr>
        <w:ind w:firstLine="720"/>
        <w:rPr>
          <w:rFonts w:ascii="Comic Sans MS" w:hAnsi="Comic Sans MS"/>
          <w:shd w:val="clear" w:color="auto" w:fill="FFFFFF"/>
        </w:rPr>
      </w:pPr>
      <w:r w:rsidRPr="008E1D13">
        <w:rPr>
          <w:rFonts w:ascii="Comic Sans MS" w:hAnsi="Comic Sans MS"/>
          <w:color w:val="000000"/>
          <w:shd w:val="clear" w:color="auto" w:fill="FFFFFF"/>
        </w:rPr>
        <w:t xml:space="preserve">Be watching the St. John Facebook page </w:t>
      </w:r>
      <w:r w:rsidRPr="008E1D13">
        <w:rPr>
          <w:rFonts w:ascii="Comic Sans MS" w:hAnsi="Comic Sans MS"/>
          <w:b/>
          <w:bCs/>
          <w:color w:val="000000"/>
          <w:shd w:val="clear" w:color="auto" w:fill="FFFFFF"/>
        </w:rPr>
        <w:t>each Sunday during Lent</w:t>
      </w:r>
      <w:r w:rsidRPr="008E1D13">
        <w:rPr>
          <w:rFonts w:ascii="Comic Sans MS" w:hAnsi="Comic Sans MS"/>
          <w:color w:val="000000"/>
          <w:shd w:val="clear" w:color="auto" w:fill="FFFFFF"/>
        </w:rPr>
        <w:t xml:space="preserve"> as we talk about the symbol for that week.</w:t>
      </w:r>
    </w:p>
    <w:p w14:paraId="2F006E5B" w14:textId="77777777" w:rsidR="00C15EC3" w:rsidRPr="008E1D13" w:rsidRDefault="00C15EC3" w:rsidP="00C15EC3">
      <w:pPr>
        <w:rPr>
          <w:rFonts w:ascii="Comic Sans MS" w:hAnsi="Comic Sans MS"/>
        </w:rPr>
      </w:pPr>
    </w:p>
    <w:p w14:paraId="3E965959" w14:textId="77777777" w:rsidR="00C15EC3" w:rsidRPr="008E1D13" w:rsidRDefault="00C15EC3" w:rsidP="00C15EC3">
      <w:pPr>
        <w:rPr>
          <w:rFonts w:ascii="Comic Sans MS" w:hAnsi="Comic Sans MS"/>
        </w:rPr>
      </w:pPr>
      <w:r w:rsidRPr="008E1D13">
        <w:rPr>
          <w:rFonts w:ascii="Comic Sans MS" w:hAnsi="Comic Sans MS"/>
        </w:rPr>
        <w:t>Laurie Heidebrink</w:t>
      </w:r>
    </w:p>
    <w:p w14:paraId="28EE7F54" w14:textId="77777777" w:rsidR="00C15EC3" w:rsidRPr="008E1D13" w:rsidRDefault="00C15EC3" w:rsidP="00C15EC3">
      <w:pPr>
        <w:rPr>
          <w:rFonts w:ascii="Comic Sans MS" w:hAnsi="Comic Sans MS"/>
          <w:i/>
          <w:iCs/>
        </w:rPr>
      </w:pPr>
      <w:r w:rsidRPr="008E1D13">
        <w:rPr>
          <w:rFonts w:ascii="Comic Sans MS" w:hAnsi="Comic Sans MS"/>
          <w:i/>
          <w:iCs/>
        </w:rPr>
        <w:t>Youth &amp; Family Ministries Coordinator</w:t>
      </w:r>
    </w:p>
    <w:p w14:paraId="609784BE" w14:textId="77777777" w:rsidR="00C15EC3" w:rsidRPr="008E1D13" w:rsidRDefault="00C15EC3" w:rsidP="00C15EC3">
      <w:pPr>
        <w:rPr>
          <w:rFonts w:ascii="Comic Sans MS" w:hAnsi="Comic Sans MS"/>
          <w:i/>
          <w:iCs/>
        </w:rPr>
      </w:pPr>
      <w:r w:rsidRPr="008E1D13">
        <w:rPr>
          <w:rFonts w:ascii="Comic Sans MS" w:hAnsi="Comic Sans MS"/>
          <w:i/>
          <w:iCs/>
        </w:rPr>
        <w:t>St. John Evangelical Lutheran Church</w:t>
      </w:r>
    </w:p>
    <w:p w14:paraId="69269739" w14:textId="77777777" w:rsidR="007A37E3" w:rsidRDefault="007A37E3"/>
    <w:sectPr w:rsidR="007A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C3"/>
    <w:rsid w:val="00395CB6"/>
    <w:rsid w:val="00604952"/>
    <w:rsid w:val="007A37E3"/>
    <w:rsid w:val="00841A06"/>
    <w:rsid w:val="00B96A92"/>
    <w:rsid w:val="00C15EC3"/>
    <w:rsid w:val="00E462AA"/>
    <w:rsid w:val="00EF5936"/>
    <w:rsid w:val="00F2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0B7"/>
  <w15:chartTrackingRefBased/>
  <w15:docId w15:val="{0F8F35C0-C6C7-4082-AB9A-2025C52F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C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Hoeft</dc:creator>
  <cp:keywords/>
  <dc:description/>
  <cp:lastModifiedBy>Kathy Hoeft</cp:lastModifiedBy>
  <cp:revision>1</cp:revision>
  <dcterms:created xsi:type="dcterms:W3CDTF">2021-02-11T17:46:00Z</dcterms:created>
  <dcterms:modified xsi:type="dcterms:W3CDTF">2021-02-11T17:47:00Z</dcterms:modified>
</cp:coreProperties>
</file>